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2341"/>
        <w:tblW w:w="13518" w:type="dxa"/>
        <w:tblLook w:val="04A0" w:firstRow="1" w:lastRow="0" w:firstColumn="1" w:lastColumn="0" w:noHBand="0" w:noVBand="1"/>
      </w:tblPr>
      <w:tblGrid>
        <w:gridCol w:w="13518"/>
      </w:tblGrid>
      <w:tr w:rsidR="00C25C30" w:rsidRPr="00C25C30" w14:paraId="0CC242E8" w14:textId="77777777" w:rsidTr="00D45F7F">
        <w:trPr>
          <w:trHeight w:val="145"/>
        </w:trPr>
        <w:tc>
          <w:tcPr>
            <w:tcW w:w="13518" w:type="dxa"/>
            <w:shd w:val="clear" w:color="auto" w:fill="FFFFFF" w:themeFill="background1"/>
          </w:tcPr>
          <w:p w14:paraId="37D886B4" w14:textId="77777777" w:rsidR="00C25C30" w:rsidRPr="000C34C6" w:rsidRDefault="00C25C30" w:rsidP="00C25C30">
            <w:pPr>
              <w:jc w:val="center"/>
              <w:rPr>
                <w:b/>
                <w:color w:val="000000" w:themeColor="text1"/>
                <w:sz w:val="32"/>
                <w:szCs w:val="32"/>
              </w:rPr>
            </w:pPr>
            <w:r w:rsidRPr="000C34C6">
              <w:rPr>
                <w:b/>
                <w:color w:val="000000" w:themeColor="text1"/>
                <w:sz w:val="32"/>
                <w:szCs w:val="32"/>
              </w:rPr>
              <w:t>PROJECT TITLE</w:t>
            </w:r>
          </w:p>
          <w:p w14:paraId="08B482CF" w14:textId="77777777" w:rsidR="00C25C30" w:rsidRPr="000C34C6" w:rsidRDefault="00C25C30" w:rsidP="00C25C30">
            <w:pPr>
              <w:jc w:val="center"/>
              <w:rPr>
                <w:b/>
                <w:color w:val="000000" w:themeColor="text1"/>
                <w:sz w:val="32"/>
                <w:szCs w:val="32"/>
              </w:rPr>
            </w:pPr>
            <w:r w:rsidRPr="000C34C6">
              <w:rPr>
                <w:b/>
                <w:color w:val="000000" w:themeColor="text1"/>
                <w:sz w:val="32"/>
                <w:szCs w:val="32"/>
              </w:rPr>
              <w:t>PI/TEAM</w:t>
            </w:r>
          </w:p>
          <w:p w14:paraId="100AE365" w14:textId="77777777" w:rsidR="00C25C30" w:rsidRPr="000C34C6" w:rsidRDefault="00C25C30" w:rsidP="00C25C30">
            <w:pPr>
              <w:jc w:val="center"/>
              <w:rPr>
                <w:color w:val="DFFF82" w:themeColor="accent1" w:themeTint="66"/>
                <w:sz w:val="32"/>
                <w:szCs w:val="32"/>
              </w:rPr>
            </w:pPr>
            <w:r w:rsidRPr="000C34C6">
              <w:rPr>
                <w:b/>
                <w:color w:val="000000" w:themeColor="text1"/>
                <w:sz w:val="32"/>
                <w:szCs w:val="32"/>
              </w:rPr>
              <w:t>SCHOOL/DEPARTMENT</w:t>
            </w:r>
          </w:p>
        </w:tc>
      </w:tr>
      <w:tr w:rsidR="00DC7C17" w14:paraId="6FEC0062" w14:textId="77777777" w:rsidTr="00D45F7F">
        <w:trPr>
          <w:trHeight w:val="145"/>
        </w:trPr>
        <w:tc>
          <w:tcPr>
            <w:tcW w:w="13518" w:type="dxa"/>
            <w:shd w:val="clear" w:color="auto" w:fill="FEEBD2" w:themeFill="accent6" w:themeFillTint="33"/>
          </w:tcPr>
          <w:p w14:paraId="5E4749ED" w14:textId="77777777" w:rsidR="00DC7C17" w:rsidRPr="000C34C6" w:rsidRDefault="00DC7C17" w:rsidP="00FB714C">
            <w:pPr>
              <w:rPr>
                <w:b/>
              </w:rPr>
            </w:pPr>
          </w:p>
        </w:tc>
      </w:tr>
      <w:tr w:rsidR="00FF3C88" w14:paraId="04D1D161" w14:textId="77777777" w:rsidTr="00D45F7F">
        <w:trPr>
          <w:trHeight w:val="145"/>
        </w:trPr>
        <w:tc>
          <w:tcPr>
            <w:tcW w:w="13518" w:type="dxa"/>
          </w:tcPr>
          <w:p w14:paraId="138D6E03" w14:textId="77777777" w:rsidR="00FF3C88" w:rsidRPr="000C34C6" w:rsidRDefault="00FF3C88" w:rsidP="00FB714C">
            <w:pPr>
              <w:rPr>
                <w:b/>
              </w:rPr>
            </w:pPr>
            <w:r w:rsidRPr="000C34C6">
              <w:rPr>
                <w:b/>
              </w:rPr>
              <w:t xml:space="preserve">PROJECT SUMMARY </w:t>
            </w:r>
          </w:p>
          <w:p w14:paraId="33C2379E" w14:textId="77777777" w:rsidR="00FF3C88" w:rsidRDefault="00FF3C88" w:rsidP="00FB714C"/>
          <w:p w14:paraId="3CDC69A9" w14:textId="18AFC611" w:rsidR="00FF3C88" w:rsidRPr="00D45F7F" w:rsidRDefault="003819B1" w:rsidP="00FB714C">
            <w:pPr>
              <w:pStyle w:val="ListParagraph"/>
              <w:numPr>
                <w:ilvl w:val="0"/>
                <w:numId w:val="2"/>
              </w:numPr>
              <w:rPr>
                <w:b/>
              </w:rPr>
            </w:pPr>
            <w:r w:rsidRPr="00D45F7F">
              <w:rPr>
                <w:b/>
              </w:rPr>
              <w:t xml:space="preserve">From </w:t>
            </w:r>
            <w:r w:rsidR="00FF3C88" w:rsidRPr="00D45F7F">
              <w:rPr>
                <w:b/>
              </w:rPr>
              <w:t>Phase I summary that addresses Foundation key questions</w:t>
            </w:r>
            <w:r w:rsidR="007C59CF" w:rsidRPr="00D45F7F">
              <w:rPr>
                <w:b/>
              </w:rPr>
              <w:t xml:space="preserve"> (</w:t>
            </w:r>
            <w:r w:rsidRPr="00D45F7F">
              <w:rPr>
                <w:b/>
              </w:rPr>
              <w:t>last bullet new, please add answer</w:t>
            </w:r>
            <w:r w:rsidR="007C59CF" w:rsidRPr="00D45F7F">
              <w:rPr>
                <w:b/>
              </w:rPr>
              <w:t>)</w:t>
            </w:r>
          </w:p>
          <w:p w14:paraId="6ECE5A40" w14:textId="77777777" w:rsidR="007C59CF" w:rsidRDefault="007C59CF" w:rsidP="00FB714C">
            <w:pPr>
              <w:pStyle w:val="ListParagraph"/>
              <w:numPr>
                <w:ilvl w:val="1"/>
                <w:numId w:val="2"/>
              </w:numPr>
            </w:pPr>
            <w:r>
              <w:t>Idea/Issue Addressed/statement of the problem</w:t>
            </w:r>
          </w:p>
          <w:p w14:paraId="7D692BA1" w14:textId="77777777" w:rsidR="007C59CF" w:rsidRDefault="007C59CF" w:rsidP="00FB714C">
            <w:pPr>
              <w:pStyle w:val="ListParagraph"/>
              <w:numPr>
                <w:ilvl w:val="1"/>
                <w:numId w:val="2"/>
              </w:numPr>
            </w:pPr>
            <w:r>
              <w:t>Reason(s) issue critical to NPS/DoN/DoD or key stakeholders</w:t>
            </w:r>
          </w:p>
          <w:p w14:paraId="46BBAC5C" w14:textId="6746C02D" w:rsidR="007C59CF" w:rsidRDefault="007C59CF" w:rsidP="00FB714C">
            <w:pPr>
              <w:pStyle w:val="ListParagraph"/>
              <w:numPr>
                <w:ilvl w:val="1"/>
                <w:numId w:val="2"/>
              </w:numPr>
            </w:pPr>
            <w:r>
              <w:t>Reas</w:t>
            </w:r>
            <w:r w:rsidR="00DC7C17">
              <w:t xml:space="preserve">on your approach is novel/what </w:t>
            </w:r>
            <w:r>
              <w:t>critical gap will this project fill?</w:t>
            </w:r>
          </w:p>
          <w:p w14:paraId="20477B8E" w14:textId="77777777" w:rsidR="00DC7C17" w:rsidRDefault="007C59CF" w:rsidP="00FB714C">
            <w:pPr>
              <w:pStyle w:val="ListParagraph"/>
              <w:numPr>
                <w:ilvl w:val="1"/>
                <w:numId w:val="2"/>
              </w:numPr>
            </w:pPr>
            <w:r>
              <w:t>Reason PI/Team uniquely qualified to address issue/problem/make valued contribution</w:t>
            </w:r>
          </w:p>
          <w:p w14:paraId="28D01C6A" w14:textId="715BBE11" w:rsidR="007C59CF" w:rsidRDefault="007C59CF" w:rsidP="00DC7C17">
            <w:pPr>
              <w:pStyle w:val="ListParagraph"/>
              <w:ind w:left="1440"/>
            </w:pPr>
            <w:r>
              <w:t xml:space="preserve"> </w:t>
            </w:r>
          </w:p>
          <w:p w14:paraId="52DEE3ED" w14:textId="77777777" w:rsidR="007C59CF" w:rsidRPr="003819B1" w:rsidRDefault="007C59CF" w:rsidP="00D45F7F">
            <w:pPr>
              <w:pStyle w:val="ListParagraph"/>
              <w:numPr>
                <w:ilvl w:val="0"/>
                <w:numId w:val="2"/>
              </w:numPr>
              <w:rPr>
                <w:b/>
                <w:color w:val="000000" w:themeColor="text1"/>
              </w:rPr>
            </w:pPr>
            <w:r w:rsidRPr="003819B1">
              <w:rPr>
                <w:b/>
                <w:color w:val="000000" w:themeColor="text1"/>
              </w:rPr>
              <w:t>What = success in this project in terms of deliverables?</w:t>
            </w:r>
          </w:p>
          <w:p w14:paraId="62AB8B66" w14:textId="77777777" w:rsidR="00D43656" w:rsidRDefault="00D43656" w:rsidP="00D43656">
            <w:pPr>
              <w:pStyle w:val="ListParagraph"/>
              <w:ind w:left="1440"/>
            </w:pPr>
          </w:p>
          <w:p w14:paraId="4BDAD7A2" w14:textId="6D921801" w:rsidR="00FF3C88" w:rsidRPr="00D43656" w:rsidRDefault="000F57C0" w:rsidP="00D43656">
            <w:pPr>
              <w:pStyle w:val="ListParagraph"/>
              <w:ind w:left="1440"/>
              <w:rPr>
                <w:b/>
                <w:i/>
              </w:rPr>
            </w:pPr>
            <w:r w:rsidRPr="00546F6A">
              <w:rPr>
                <w:i/>
              </w:rPr>
              <w:t>Foundation fundraising</w:t>
            </w:r>
            <w:r w:rsidR="00C4467A">
              <w:rPr>
                <w:i/>
              </w:rPr>
              <w:t xml:space="preserve"> is</w:t>
            </w:r>
            <w:r w:rsidRPr="00546F6A">
              <w:rPr>
                <w:i/>
              </w:rPr>
              <w:t xml:space="preserve"> helped </w:t>
            </w:r>
            <w:r w:rsidR="00546F6A">
              <w:rPr>
                <w:i/>
              </w:rPr>
              <w:t xml:space="preserve">by the ability to </w:t>
            </w:r>
            <w:r w:rsidRPr="00546F6A">
              <w:rPr>
                <w:i/>
              </w:rPr>
              <w:t>reference high level stakeholder testimony that project tackles major problem and provides key/partial/significant solution or answers to critical questions.</w:t>
            </w:r>
            <w:r w:rsidR="00D43656">
              <w:rPr>
                <w:i/>
              </w:rPr>
              <w:t xml:space="preserve"> </w:t>
            </w:r>
            <w:r w:rsidR="00D43656" w:rsidRPr="00D43656">
              <w:rPr>
                <w:b/>
                <w:i/>
              </w:rPr>
              <w:t>This summary is your bottom line so please make your</w:t>
            </w:r>
            <w:r w:rsidR="003819B1">
              <w:rPr>
                <w:b/>
                <w:i/>
              </w:rPr>
              <w:t xml:space="preserve"> case as compelling as possible; feel free to rewrite if you feel you can improve original submission.</w:t>
            </w:r>
          </w:p>
          <w:p w14:paraId="258F4835" w14:textId="77777777" w:rsidR="000F57C0" w:rsidRDefault="000F57C0" w:rsidP="00FB714C">
            <w:pPr>
              <w:pStyle w:val="ListParagraph"/>
              <w:ind w:left="1440"/>
            </w:pPr>
          </w:p>
        </w:tc>
      </w:tr>
      <w:tr w:rsidR="00DC7C17" w14:paraId="2B0E29D9" w14:textId="77777777" w:rsidTr="00D45F7F">
        <w:trPr>
          <w:trHeight w:val="145"/>
        </w:trPr>
        <w:tc>
          <w:tcPr>
            <w:tcW w:w="13518" w:type="dxa"/>
            <w:shd w:val="clear" w:color="auto" w:fill="FEEBD2" w:themeFill="accent6" w:themeFillTint="33"/>
          </w:tcPr>
          <w:p w14:paraId="27BD7A6B" w14:textId="77777777" w:rsidR="00DC7C17" w:rsidRDefault="00DC7C17" w:rsidP="00DC7C17">
            <w:pPr>
              <w:rPr>
                <w:b/>
              </w:rPr>
            </w:pPr>
          </w:p>
        </w:tc>
      </w:tr>
      <w:tr w:rsidR="000C34C6" w14:paraId="497AAB6C" w14:textId="77777777" w:rsidTr="00D45F7F">
        <w:trPr>
          <w:trHeight w:val="145"/>
        </w:trPr>
        <w:tc>
          <w:tcPr>
            <w:tcW w:w="13518" w:type="dxa"/>
          </w:tcPr>
          <w:p w14:paraId="0F1B5234" w14:textId="1C699099" w:rsidR="00DC7C17" w:rsidRDefault="00DC7C17" w:rsidP="00DC7C17">
            <w:pPr>
              <w:rPr>
                <w:b/>
              </w:rPr>
            </w:pPr>
          </w:p>
          <w:p w14:paraId="3458A64A" w14:textId="2A4E3CA4" w:rsidR="00DC7C17" w:rsidRDefault="00DC7C17" w:rsidP="00DC7C17">
            <w:pPr>
              <w:rPr>
                <w:b/>
              </w:rPr>
            </w:pPr>
            <w:r>
              <w:rPr>
                <w:b/>
              </w:rPr>
              <w:t>GO/NO</w:t>
            </w:r>
            <w:r w:rsidR="003819B1">
              <w:rPr>
                <w:b/>
              </w:rPr>
              <w:t xml:space="preserve"> GO</w:t>
            </w:r>
            <w:r>
              <w:rPr>
                <w:b/>
              </w:rPr>
              <w:t xml:space="preserve"> DECISION ON THIS PROJECT</w:t>
            </w:r>
          </w:p>
          <w:p w14:paraId="3601F293" w14:textId="77777777" w:rsidR="00D45F7F" w:rsidRDefault="00D45F7F" w:rsidP="00DC7C17">
            <w:pPr>
              <w:rPr>
                <w:b/>
              </w:rPr>
            </w:pPr>
          </w:p>
          <w:p w14:paraId="3EC894C8" w14:textId="77777777" w:rsidR="000C34C6" w:rsidRPr="00D45F7F" w:rsidRDefault="00DC7C17" w:rsidP="00D45F7F">
            <w:pPr>
              <w:pStyle w:val="ListParagraph"/>
              <w:numPr>
                <w:ilvl w:val="0"/>
                <w:numId w:val="10"/>
              </w:numPr>
              <w:rPr>
                <w:b/>
                <w:color w:val="000000" w:themeColor="text1"/>
              </w:rPr>
            </w:pPr>
            <w:r w:rsidRPr="00D45F7F">
              <w:rPr>
                <w:b/>
                <w:color w:val="000000" w:themeColor="text1"/>
              </w:rPr>
              <w:t>In light of your research to date, and the expectations for NPS and Foundation ROI you must address in the rest of this Project Plan, is it worthwhile to continue with this Project at this time?</w:t>
            </w:r>
          </w:p>
          <w:p w14:paraId="1ED737A0" w14:textId="77777777" w:rsidR="00DC7C17" w:rsidRDefault="00DC7C17" w:rsidP="00DC7C17"/>
          <w:p w14:paraId="7CEC9DAA" w14:textId="0C3B0437" w:rsidR="00DC7C17" w:rsidRDefault="00FD6D88" w:rsidP="00DC7C17">
            <w:pPr>
              <w:rPr>
                <w:i/>
              </w:rPr>
            </w:pPr>
            <w:r>
              <w:rPr>
                <w:i/>
              </w:rPr>
              <w:t>Foundation expectations are tempered by realism. If your research uncovers unintended consequences that could prevent</w:t>
            </w:r>
            <w:r w:rsidR="003819B1">
              <w:rPr>
                <w:i/>
              </w:rPr>
              <w:t xml:space="preserve"> project</w:t>
            </w:r>
            <w:r>
              <w:rPr>
                <w:i/>
              </w:rPr>
              <w:t xml:space="preserve"> implementation at any key stage</w:t>
            </w:r>
            <w:r w:rsidR="002D5C5B">
              <w:rPr>
                <w:i/>
              </w:rPr>
              <w:t xml:space="preserve"> (po</w:t>
            </w:r>
            <w:r w:rsidR="003819B1">
              <w:rPr>
                <w:i/>
              </w:rPr>
              <w:t>licy, resources, assumptions</w:t>
            </w:r>
            <w:r w:rsidR="002D5C5B">
              <w:rPr>
                <w:i/>
              </w:rPr>
              <w:t xml:space="preserve"> not proven, stakeholders</w:t>
            </w:r>
            <w:r w:rsidR="003819B1">
              <w:rPr>
                <w:i/>
              </w:rPr>
              <w:t xml:space="preserve"> </w:t>
            </w:r>
            <w:r w:rsidR="003819B1">
              <w:rPr>
                <w:i/>
              </w:rPr>
              <w:lastRenderedPageBreak/>
              <w:t>not invested, other major roadblocks sufficient to withdraw project) please so inform Foundation. If the results prevent this project from becoming reality, but have opened up new, potentially more valuable projects you can submit ideas in ano</w:t>
            </w:r>
            <w:r w:rsidR="00582B69">
              <w:rPr>
                <w:i/>
              </w:rPr>
              <w:t>ther Seed Project funding round</w:t>
            </w:r>
            <w:r w:rsidR="003819B1">
              <w:rPr>
                <w:i/>
              </w:rPr>
              <w:t>—but indicate here as well. If you wish to continue with an adjusted project plan</w:t>
            </w:r>
            <w:r w:rsidR="005D4FF3">
              <w:rPr>
                <w:i/>
              </w:rPr>
              <w:t xml:space="preserve"> in terms of deliverables and/or key assumptions</w:t>
            </w:r>
            <w:r w:rsidR="003819B1">
              <w:rPr>
                <w:i/>
              </w:rPr>
              <w:t>, please discuss with Dean of Research</w:t>
            </w:r>
            <w:r w:rsidR="005D4FF3">
              <w:rPr>
                <w:i/>
              </w:rPr>
              <w:t xml:space="preserve"> and Foundation before finalizing this format.</w:t>
            </w:r>
          </w:p>
          <w:p w14:paraId="3058607F" w14:textId="29354D8B" w:rsidR="003819B1" w:rsidRPr="00FD6D88" w:rsidRDefault="003819B1" w:rsidP="00DC7C17">
            <w:pPr>
              <w:rPr>
                <w:i/>
              </w:rPr>
            </w:pPr>
          </w:p>
        </w:tc>
      </w:tr>
      <w:tr w:rsidR="00DC7C17" w14:paraId="626B05C0" w14:textId="77777777" w:rsidTr="00D45F7F">
        <w:trPr>
          <w:trHeight w:val="145"/>
        </w:trPr>
        <w:tc>
          <w:tcPr>
            <w:tcW w:w="13518" w:type="dxa"/>
            <w:shd w:val="clear" w:color="auto" w:fill="FEEBD2" w:themeFill="accent6" w:themeFillTint="33"/>
          </w:tcPr>
          <w:p w14:paraId="0CCE53A1" w14:textId="77777777" w:rsidR="00DC7C17" w:rsidRDefault="00DC7C17" w:rsidP="00DC7C17">
            <w:pPr>
              <w:rPr>
                <w:b/>
              </w:rPr>
            </w:pPr>
          </w:p>
        </w:tc>
      </w:tr>
      <w:tr w:rsidR="00FD6D88" w14:paraId="2B08A8FD" w14:textId="77777777" w:rsidTr="00D45F7F">
        <w:trPr>
          <w:trHeight w:val="145"/>
        </w:trPr>
        <w:tc>
          <w:tcPr>
            <w:tcW w:w="13518" w:type="dxa"/>
            <w:shd w:val="clear" w:color="auto" w:fill="auto"/>
          </w:tcPr>
          <w:p w14:paraId="512223B7" w14:textId="6E867D64" w:rsidR="00FD6D88" w:rsidRDefault="00FD6D88" w:rsidP="00FD6D88">
            <w:r w:rsidRPr="000C34C6">
              <w:rPr>
                <w:b/>
              </w:rPr>
              <w:t>BUDGET TOPLINE</w:t>
            </w:r>
            <w:r>
              <w:t>:  How much for how long?</w:t>
            </w:r>
          </w:p>
          <w:p w14:paraId="03C3BA16" w14:textId="77777777" w:rsidR="00D45F7F" w:rsidRDefault="00D45F7F" w:rsidP="00FD6D88"/>
          <w:p w14:paraId="75BCFEC3" w14:textId="78F63C1D" w:rsidR="00D45F7F" w:rsidRDefault="00D45F7F" w:rsidP="00D45F7F">
            <w:pPr>
              <w:pStyle w:val="ListParagraph"/>
              <w:numPr>
                <w:ilvl w:val="0"/>
                <w:numId w:val="10"/>
              </w:numPr>
              <w:rPr>
                <w:b/>
                <w:color w:val="000000" w:themeColor="text1"/>
              </w:rPr>
            </w:pPr>
            <w:r w:rsidRPr="00D45F7F">
              <w:rPr>
                <w:b/>
                <w:color w:val="000000" w:themeColor="text1"/>
              </w:rPr>
              <w:t xml:space="preserve">What is the final cost of this project over </w:t>
            </w:r>
            <w:r>
              <w:rPr>
                <w:b/>
                <w:color w:val="000000" w:themeColor="text1"/>
              </w:rPr>
              <w:t>how long?</w:t>
            </w:r>
          </w:p>
          <w:p w14:paraId="196D1887" w14:textId="41EE36DA" w:rsidR="00D45F7F" w:rsidRPr="00D45F7F" w:rsidRDefault="00D45F7F" w:rsidP="00D45F7F">
            <w:pPr>
              <w:pStyle w:val="ListParagraph"/>
              <w:numPr>
                <w:ilvl w:val="0"/>
                <w:numId w:val="10"/>
              </w:numPr>
              <w:rPr>
                <w:b/>
                <w:color w:val="000000" w:themeColor="text1"/>
              </w:rPr>
            </w:pPr>
            <w:r>
              <w:rPr>
                <w:b/>
                <w:color w:val="000000" w:themeColor="text1"/>
              </w:rPr>
              <w:t>Will it be phased (yes/no) and if so, what is the top line cost of each phase?</w:t>
            </w:r>
          </w:p>
          <w:p w14:paraId="15EA1C0C" w14:textId="77777777" w:rsidR="00FD6D88" w:rsidRDefault="00FD6D88" w:rsidP="00FD6D88"/>
          <w:p w14:paraId="57C12016" w14:textId="56617500" w:rsidR="00FD6D88" w:rsidRDefault="00FD6D88" w:rsidP="00FD6D88">
            <w:pPr>
              <w:rPr>
                <w:i/>
              </w:rPr>
            </w:pPr>
            <w:r w:rsidRPr="00546F6A">
              <w:rPr>
                <w:i/>
              </w:rPr>
              <w:t>Foundation must be clear on its fundraising goals for each project. It will be extremely difficult to fundraise for an “open-ended” project witho</w:t>
            </w:r>
            <w:r>
              <w:rPr>
                <w:i/>
              </w:rPr>
              <w:t>ut proof of concept. That means this</w:t>
            </w:r>
            <w:r w:rsidRPr="00546F6A">
              <w:rPr>
                <w:i/>
              </w:rPr>
              <w:t xml:space="preserve"> project has to prove itself</w:t>
            </w:r>
            <w:r>
              <w:rPr>
                <w:i/>
              </w:rPr>
              <w:t xml:space="preserve"> fairly early on</w:t>
            </w:r>
            <w:r w:rsidRPr="00546F6A">
              <w:rPr>
                <w:i/>
              </w:rPr>
              <w:t xml:space="preserve"> before a second funding round would be undertaken by the Foundation. In our ne</w:t>
            </w:r>
            <w:r>
              <w:rPr>
                <w:i/>
              </w:rPr>
              <w:t>twork, many philanthropists</w:t>
            </w:r>
            <w:r w:rsidRPr="00546F6A">
              <w:rPr>
                <w:i/>
              </w:rPr>
              <w:t xml:space="preserve"> are staying away from major endowments in favor of </w:t>
            </w:r>
            <w:r>
              <w:rPr>
                <w:i/>
              </w:rPr>
              <w:t xml:space="preserve">“medium” but significant </w:t>
            </w:r>
            <w:r w:rsidRPr="00546F6A">
              <w:rPr>
                <w:i/>
              </w:rPr>
              <w:t xml:space="preserve">gifts that can show a near term ROI </w:t>
            </w:r>
            <w:r>
              <w:rPr>
                <w:i/>
              </w:rPr>
              <w:t>perhaps by Phasing)</w:t>
            </w:r>
            <w:r w:rsidR="005D4FF3">
              <w:rPr>
                <w:i/>
              </w:rPr>
              <w:t xml:space="preserve"> </w:t>
            </w:r>
            <w:r>
              <w:rPr>
                <w:i/>
              </w:rPr>
              <w:t>with further funding</w:t>
            </w:r>
            <w:r w:rsidR="00582B69">
              <w:rPr>
                <w:i/>
              </w:rPr>
              <w:t xml:space="preserve"> a result of ROI (Phase 1 or 2) </w:t>
            </w:r>
            <w:r>
              <w:rPr>
                <w:i/>
              </w:rPr>
              <w:t xml:space="preserve"> “successful deliverables”.  See STEWARDSHIP below</w:t>
            </w:r>
          </w:p>
          <w:p w14:paraId="3FF166FC" w14:textId="7FF4011E" w:rsidR="005D4FF3" w:rsidRDefault="005D4FF3" w:rsidP="00FD6D88">
            <w:pPr>
              <w:rPr>
                <w:b/>
              </w:rPr>
            </w:pPr>
          </w:p>
        </w:tc>
      </w:tr>
      <w:tr w:rsidR="00FD6D88" w14:paraId="5934AC6F" w14:textId="77777777" w:rsidTr="00D45F7F">
        <w:trPr>
          <w:trHeight w:val="145"/>
        </w:trPr>
        <w:tc>
          <w:tcPr>
            <w:tcW w:w="13518" w:type="dxa"/>
            <w:shd w:val="clear" w:color="auto" w:fill="FEEBD2" w:themeFill="accent6" w:themeFillTint="33"/>
          </w:tcPr>
          <w:p w14:paraId="275A95E1" w14:textId="77777777" w:rsidR="00FD6D88" w:rsidRDefault="00FD6D88" w:rsidP="00FB714C">
            <w:pPr>
              <w:rPr>
                <w:b/>
              </w:rPr>
            </w:pPr>
          </w:p>
        </w:tc>
      </w:tr>
      <w:tr w:rsidR="00FF3C88" w14:paraId="315E1366" w14:textId="77777777" w:rsidTr="00D45F7F">
        <w:trPr>
          <w:trHeight w:val="145"/>
        </w:trPr>
        <w:tc>
          <w:tcPr>
            <w:tcW w:w="13518" w:type="dxa"/>
          </w:tcPr>
          <w:p w14:paraId="743344A6" w14:textId="77777777" w:rsidR="00DC7C17" w:rsidRDefault="00DC7C17" w:rsidP="00FB714C">
            <w:pPr>
              <w:rPr>
                <w:b/>
              </w:rPr>
            </w:pPr>
          </w:p>
          <w:p w14:paraId="54C7F40B" w14:textId="77777777" w:rsidR="00FD6D88" w:rsidRDefault="00FD6D88" w:rsidP="00FB714C">
            <w:pPr>
              <w:rPr>
                <w:b/>
              </w:rPr>
            </w:pPr>
          </w:p>
          <w:p w14:paraId="005A2B97" w14:textId="77777777" w:rsidR="00D81439" w:rsidRDefault="00D81439" w:rsidP="00FB714C">
            <w:r w:rsidRPr="000C34C6">
              <w:rPr>
                <w:b/>
              </w:rPr>
              <w:t xml:space="preserve">KEY </w:t>
            </w:r>
            <w:r w:rsidR="00FF3C88" w:rsidRPr="000C34C6">
              <w:rPr>
                <w:b/>
              </w:rPr>
              <w:t>DELIVERABLES</w:t>
            </w:r>
            <w:r w:rsidR="00FF3C88">
              <w:t xml:space="preserve"> </w:t>
            </w:r>
            <w:r w:rsidR="007C59CF">
              <w:t xml:space="preserve"> (Single outcome</w:t>
            </w:r>
            <w:r>
              <w:t>, one phase…or is this a phased project with multiple deliverables)</w:t>
            </w:r>
          </w:p>
          <w:p w14:paraId="1E46FFEC" w14:textId="77777777" w:rsidR="00FF3C88" w:rsidRDefault="00D81439" w:rsidP="00FB714C">
            <w:r>
              <w:t xml:space="preserve"> </w:t>
            </w:r>
          </w:p>
          <w:p w14:paraId="24D4BFD4" w14:textId="77777777" w:rsidR="000F57C0" w:rsidRPr="00D45F7F" w:rsidRDefault="00D81439" w:rsidP="00FB714C">
            <w:pPr>
              <w:pStyle w:val="ListParagraph"/>
              <w:numPr>
                <w:ilvl w:val="0"/>
                <w:numId w:val="1"/>
              </w:numPr>
              <w:rPr>
                <w:b/>
              </w:rPr>
            </w:pPr>
            <w:r w:rsidRPr="00D45F7F">
              <w:rPr>
                <w:b/>
              </w:rPr>
              <w:t>Describe deliverable (s) target users and value/contribution to problem addressed in t</w:t>
            </w:r>
            <w:r w:rsidR="000F57C0" w:rsidRPr="00D45F7F">
              <w:rPr>
                <w:b/>
              </w:rPr>
              <w:t xml:space="preserve">his project </w:t>
            </w:r>
          </w:p>
          <w:p w14:paraId="10CFE7A2" w14:textId="310BBFB7" w:rsidR="00D81439" w:rsidRPr="00D45F7F" w:rsidRDefault="000F57C0" w:rsidP="00FB714C">
            <w:pPr>
              <w:pStyle w:val="ListParagraph"/>
              <w:numPr>
                <w:ilvl w:val="0"/>
                <w:numId w:val="1"/>
              </w:numPr>
              <w:rPr>
                <w:b/>
              </w:rPr>
            </w:pPr>
            <w:r w:rsidRPr="00D45F7F">
              <w:rPr>
                <w:b/>
              </w:rPr>
              <w:t>Are d</w:t>
            </w:r>
            <w:r w:rsidR="00D81439" w:rsidRPr="00D45F7F">
              <w:rPr>
                <w:b/>
              </w:rPr>
              <w:t xml:space="preserve">eliverable (s) part of a larger project (not </w:t>
            </w:r>
            <w:r w:rsidRPr="00D45F7F">
              <w:rPr>
                <w:b/>
              </w:rPr>
              <w:t xml:space="preserve">funded by this </w:t>
            </w:r>
            <w:r w:rsidR="00D81439" w:rsidRPr="00D45F7F">
              <w:rPr>
                <w:b/>
              </w:rPr>
              <w:t xml:space="preserve">project)/phases of </w:t>
            </w:r>
            <w:r w:rsidR="00D81439" w:rsidRPr="00D45F7F">
              <w:rPr>
                <w:b/>
                <w:u w:val="single"/>
              </w:rPr>
              <w:t>this project</w:t>
            </w:r>
            <w:r w:rsidR="00D81439" w:rsidRPr="00D45F7F">
              <w:rPr>
                <w:b/>
              </w:rPr>
              <w:t xml:space="preserve">  (in funding request)</w:t>
            </w:r>
            <w:r w:rsidR="00C4467A" w:rsidRPr="00D45F7F">
              <w:rPr>
                <w:b/>
              </w:rPr>
              <w:t xml:space="preserve"> or stand alone/one-time output?</w:t>
            </w:r>
            <w:r w:rsidR="00D81439" w:rsidRPr="00D45F7F">
              <w:rPr>
                <w:b/>
              </w:rPr>
              <w:t xml:space="preserve"> </w:t>
            </w:r>
          </w:p>
          <w:p w14:paraId="12F5ED7F" w14:textId="73D266F9" w:rsidR="00D81439" w:rsidRPr="00D45F7F" w:rsidRDefault="00D81439" w:rsidP="00FB714C">
            <w:pPr>
              <w:pStyle w:val="ListParagraph"/>
              <w:numPr>
                <w:ilvl w:val="0"/>
                <w:numId w:val="1"/>
              </w:numPr>
              <w:rPr>
                <w:b/>
              </w:rPr>
            </w:pPr>
            <w:r w:rsidRPr="00D45F7F">
              <w:rPr>
                <w:b/>
              </w:rPr>
              <w:t>Who will benefit most from the deliverable (s) now and</w:t>
            </w:r>
            <w:r w:rsidR="00582B69">
              <w:rPr>
                <w:b/>
              </w:rPr>
              <w:t xml:space="preserve"> in the</w:t>
            </w:r>
            <w:bookmarkStart w:id="0" w:name="_GoBack"/>
            <w:bookmarkEnd w:id="0"/>
            <w:r w:rsidRPr="00D45F7F">
              <w:rPr>
                <w:b/>
              </w:rPr>
              <w:t xml:space="preserve"> future? </w:t>
            </w:r>
          </w:p>
          <w:p w14:paraId="7FA4EB16" w14:textId="77777777" w:rsidR="000F57C0" w:rsidRDefault="00D81439" w:rsidP="00FB714C">
            <w:pPr>
              <w:pStyle w:val="ListParagraph"/>
              <w:numPr>
                <w:ilvl w:val="0"/>
                <w:numId w:val="1"/>
              </w:numPr>
            </w:pPr>
            <w:r w:rsidRPr="00D45F7F">
              <w:rPr>
                <w:b/>
              </w:rPr>
              <w:t>Impact of deliverable to target user and in terms of value to stakeholders</w:t>
            </w:r>
            <w:r>
              <w:t xml:space="preserve">. </w:t>
            </w:r>
          </w:p>
          <w:p w14:paraId="34921139" w14:textId="77777777" w:rsidR="00D43656" w:rsidRDefault="00D43656" w:rsidP="00D43656">
            <w:pPr>
              <w:pStyle w:val="ListParagraph"/>
            </w:pPr>
          </w:p>
          <w:p w14:paraId="294FD587" w14:textId="77777777" w:rsidR="00D45F7F" w:rsidRDefault="00D45F7F" w:rsidP="00D43656">
            <w:pPr>
              <w:pStyle w:val="ListParagraph"/>
              <w:rPr>
                <w:i/>
              </w:rPr>
            </w:pPr>
          </w:p>
          <w:p w14:paraId="74DBB5E8" w14:textId="1ED3E912" w:rsidR="00D81439" w:rsidRPr="00546F6A" w:rsidRDefault="00D81439" w:rsidP="00D43656">
            <w:pPr>
              <w:pStyle w:val="ListParagraph"/>
              <w:rPr>
                <w:i/>
              </w:rPr>
            </w:pPr>
            <w:r w:rsidRPr="00546F6A">
              <w:rPr>
                <w:i/>
              </w:rPr>
              <w:t>Foundation potential donors want to know, in the final analysis, what great things deliverables will contribute to “national security” (</w:t>
            </w:r>
            <w:r w:rsidR="000F57C0" w:rsidRPr="00546F6A">
              <w:rPr>
                <w:i/>
              </w:rPr>
              <w:t xml:space="preserve">e.g. </w:t>
            </w:r>
            <w:r w:rsidRPr="00546F6A">
              <w:rPr>
                <w:i/>
              </w:rPr>
              <w:t xml:space="preserve">key defense stakeholders </w:t>
            </w:r>
            <w:r w:rsidR="000F57C0" w:rsidRPr="00546F6A">
              <w:rPr>
                <w:i/>
              </w:rPr>
              <w:t xml:space="preserve">or </w:t>
            </w:r>
            <w:r w:rsidRPr="00546F6A">
              <w:rPr>
                <w:i/>
              </w:rPr>
              <w:t>education of future leaders at NPS)</w:t>
            </w:r>
            <w:r w:rsidR="000F57C0" w:rsidRPr="00546F6A">
              <w:rPr>
                <w:i/>
              </w:rPr>
              <w:t xml:space="preserve">. We need to be able to describe in a few sentences exactly what potential donors are going to “get” for their contribution. PLEASE NOTE: Our donors will not in any way be “users” of this project. Donations come solely from the hope—in the larger sense </w:t>
            </w:r>
            <w:r w:rsidR="00C4467A">
              <w:rPr>
                <w:i/>
              </w:rPr>
              <w:t>(</w:t>
            </w:r>
            <w:r w:rsidR="000F57C0" w:rsidRPr="00546F6A">
              <w:rPr>
                <w:i/>
              </w:rPr>
              <w:t>no matter how targeted the project itself</w:t>
            </w:r>
            <w:r w:rsidR="00C4467A">
              <w:rPr>
                <w:i/>
              </w:rPr>
              <w:t>)</w:t>
            </w:r>
            <w:r w:rsidR="000F57C0" w:rsidRPr="00546F6A">
              <w:rPr>
                <w:i/>
              </w:rPr>
              <w:t>-- that donors will be doing something valuable for our national defense and security.  Ideally, donors would like to be able to interact with the PI and “experience” the output</w:t>
            </w:r>
            <w:r w:rsidR="00FB714C" w:rsidRPr="00546F6A">
              <w:rPr>
                <w:i/>
              </w:rPr>
              <w:t xml:space="preserve"> in some way (hear about it in person from PI/Team/see it in action/meet users or stakeholders/visit lab or classroom) This will be addressed below as STEWARDSHIP. </w:t>
            </w:r>
          </w:p>
          <w:p w14:paraId="6E1B88DA" w14:textId="77777777" w:rsidR="00FB714C" w:rsidRDefault="00FB714C" w:rsidP="00FB714C"/>
        </w:tc>
      </w:tr>
      <w:tr w:rsidR="00DC7C17" w14:paraId="2F9D9F2D" w14:textId="77777777" w:rsidTr="00D45F7F">
        <w:trPr>
          <w:trHeight w:val="281"/>
        </w:trPr>
        <w:tc>
          <w:tcPr>
            <w:tcW w:w="13518" w:type="dxa"/>
            <w:shd w:val="clear" w:color="auto" w:fill="FEEBD2" w:themeFill="accent6" w:themeFillTint="33"/>
          </w:tcPr>
          <w:p w14:paraId="059E93ED" w14:textId="77777777" w:rsidR="00DC7C17" w:rsidRDefault="00DC7C17" w:rsidP="00FB714C">
            <w:pPr>
              <w:rPr>
                <w:b/>
              </w:rPr>
            </w:pPr>
          </w:p>
        </w:tc>
      </w:tr>
      <w:tr w:rsidR="00D45F7F" w14:paraId="79926D81" w14:textId="77777777" w:rsidTr="00D45F7F">
        <w:trPr>
          <w:trHeight w:val="1340"/>
        </w:trPr>
        <w:tc>
          <w:tcPr>
            <w:tcW w:w="13518" w:type="dxa"/>
            <w:shd w:val="clear" w:color="auto" w:fill="FFFFFF" w:themeFill="background1"/>
          </w:tcPr>
          <w:p w14:paraId="02B2740A" w14:textId="77777777" w:rsidR="00D45F7F" w:rsidRDefault="00D45F7F" w:rsidP="00D45F7F">
            <w:r w:rsidRPr="000C34C6">
              <w:rPr>
                <w:b/>
              </w:rPr>
              <w:t xml:space="preserve">PROJECT ACTION PLAN/OBJECTIVES or </w:t>
            </w:r>
            <w:r>
              <w:rPr>
                <w:b/>
              </w:rPr>
              <w:t xml:space="preserve">PHASED </w:t>
            </w:r>
            <w:r w:rsidRPr="000C34C6">
              <w:rPr>
                <w:b/>
              </w:rPr>
              <w:t>DELIVERABLES  (TOPLINE</w:t>
            </w:r>
            <w:r>
              <w:t>)</w:t>
            </w:r>
          </w:p>
          <w:p w14:paraId="131A54DD" w14:textId="77777777" w:rsidR="00D45F7F" w:rsidRDefault="00D45F7F" w:rsidP="00D45F7F"/>
          <w:p w14:paraId="743662B9" w14:textId="77777777" w:rsidR="00D45F7F" w:rsidRPr="003F03C6" w:rsidRDefault="00D45F7F" w:rsidP="00D45F7F">
            <w:pPr>
              <w:pStyle w:val="ListParagraph"/>
              <w:numPr>
                <w:ilvl w:val="0"/>
                <w:numId w:val="5"/>
              </w:numPr>
              <w:rPr>
                <w:b/>
              </w:rPr>
            </w:pPr>
            <w:r w:rsidRPr="003F03C6">
              <w:rPr>
                <w:b/>
              </w:rPr>
              <w:t>Relate Key Deliverables to the main steps/actions required to make them happen on time and on budget. (milestones)</w:t>
            </w:r>
          </w:p>
          <w:p w14:paraId="65764C24" w14:textId="77777777" w:rsidR="00D45F7F" w:rsidRPr="003F03C6" w:rsidRDefault="00D45F7F" w:rsidP="00D45F7F">
            <w:pPr>
              <w:pStyle w:val="ListParagraph"/>
              <w:numPr>
                <w:ilvl w:val="0"/>
                <w:numId w:val="5"/>
              </w:numPr>
              <w:rPr>
                <w:b/>
              </w:rPr>
            </w:pPr>
            <w:r w:rsidRPr="003F03C6">
              <w:rPr>
                <w:b/>
              </w:rPr>
              <w:t>What = success/accomplishment at each milestone?</w:t>
            </w:r>
          </w:p>
          <w:p w14:paraId="0653E184" w14:textId="77777777" w:rsidR="00D45F7F" w:rsidRPr="003F03C6" w:rsidRDefault="00D45F7F" w:rsidP="00D45F7F">
            <w:pPr>
              <w:pStyle w:val="ListParagraph"/>
              <w:rPr>
                <w:b/>
              </w:rPr>
            </w:pPr>
          </w:p>
          <w:p w14:paraId="5AFF2FA9" w14:textId="77777777" w:rsidR="00D45F7F" w:rsidRPr="003F03C6" w:rsidRDefault="00D45F7F" w:rsidP="00D45F7F">
            <w:pPr>
              <w:pStyle w:val="ListParagraph"/>
              <w:numPr>
                <w:ilvl w:val="0"/>
                <w:numId w:val="5"/>
              </w:numPr>
              <w:rPr>
                <w:b/>
              </w:rPr>
            </w:pPr>
            <w:r w:rsidRPr="003F03C6">
              <w:rPr>
                <w:b/>
              </w:rPr>
              <w:t xml:space="preserve">What = showstopper or major roadblock to success and impact? </w:t>
            </w:r>
          </w:p>
          <w:p w14:paraId="0AD454C4" w14:textId="77777777" w:rsidR="00D45F7F" w:rsidRDefault="00D45F7F" w:rsidP="00D45F7F">
            <w:pPr>
              <w:pStyle w:val="ListParagraph"/>
            </w:pPr>
          </w:p>
          <w:p w14:paraId="0EC4AC09" w14:textId="77777777" w:rsidR="00D45F7F" w:rsidRDefault="00D45F7F" w:rsidP="00D45F7F">
            <w:r>
              <w:rPr>
                <w:i/>
              </w:rPr>
              <w:t xml:space="preserve">       </w:t>
            </w:r>
            <w:r w:rsidRPr="005D4FF3">
              <w:rPr>
                <w:i/>
              </w:rPr>
              <w:t xml:space="preserve">Foundation is referring to things like manpower limits, access to critical data, requirement for higher authority </w:t>
            </w:r>
            <w:r>
              <w:rPr>
                <w:i/>
              </w:rPr>
              <w:t xml:space="preserve">    </w:t>
            </w:r>
            <w:r w:rsidRPr="005D4FF3">
              <w:rPr>
                <w:i/>
              </w:rPr>
              <w:t>approval that would make/break project, need for outside or additional resources (equipment, contract labor) that would require waiver to obtain under current policies/regulations</w:t>
            </w:r>
            <w:r>
              <w:t>.</w:t>
            </w:r>
          </w:p>
          <w:p w14:paraId="2A089E07" w14:textId="77777777" w:rsidR="00D45F7F" w:rsidRDefault="00D45F7F" w:rsidP="00D45F7F">
            <w:pPr>
              <w:pStyle w:val="ListParagraph"/>
            </w:pPr>
          </w:p>
          <w:p w14:paraId="27A33455" w14:textId="6D61C418" w:rsidR="00D45F7F" w:rsidRPr="003F03C6" w:rsidRDefault="00D45F7F" w:rsidP="00D45F7F">
            <w:pPr>
              <w:pStyle w:val="ListParagraph"/>
              <w:numPr>
                <w:ilvl w:val="0"/>
                <w:numId w:val="5"/>
              </w:numPr>
              <w:rPr>
                <w:b/>
                <w:i/>
              </w:rPr>
            </w:pPr>
            <w:r w:rsidRPr="003F03C6">
              <w:rPr>
                <w:b/>
              </w:rPr>
              <w:t>Who might be a partner in this project</w:t>
            </w:r>
            <w:r w:rsidR="003F03C6">
              <w:rPr>
                <w:b/>
              </w:rPr>
              <w:t>?</w:t>
            </w:r>
          </w:p>
          <w:p w14:paraId="3B1B66CA" w14:textId="77777777" w:rsidR="00D45F7F" w:rsidRPr="003F03C6" w:rsidRDefault="00D45F7F" w:rsidP="00D45F7F">
            <w:pPr>
              <w:pStyle w:val="ListParagraph"/>
              <w:rPr>
                <w:b/>
                <w:i/>
              </w:rPr>
            </w:pPr>
            <w:r w:rsidRPr="003F03C6">
              <w:rPr>
                <w:b/>
              </w:rPr>
              <w:t xml:space="preserve"> </w:t>
            </w:r>
          </w:p>
          <w:p w14:paraId="254318EB" w14:textId="77777777" w:rsidR="00D45F7F" w:rsidRPr="000C34C6" w:rsidRDefault="00D45F7F" w:rsidP="00D45F7F">
            <w:pPr>
              <w:pStyle w:val="ListParagraph"/>
              <w:rPr>
                <w:i/>
              </w:rPr>
            </w:pPr>
            <w:r w:rsidRPr="001C4AD9">
              <w:rPr>
                <w:i/>
              </w:rPr>
              <w:t>Foundation strongly supports interdisciplinary/NPS teaming on project, as well as outside partners that might contribute expertise and, even bett</w:t>
            </w:r>
            <w:r>
              <w:rPr>
                <w:i/>
              </w:rPr>
              <w:t>er, partner to fund the project</w:t>
            </w:r>
          </w:p>
          <w:p w14:paraId="1A1FB86E" w14:textId="77777777" w:rsidR="00D45F7F" w:rsidRDefault="00D45F7F" w:rsidP="00D45F7F">
            <w:pPr>
              <w:ind w:left="360"/>
            </w:pPr>
          </w:p>
          <w:p w14:paraId="4DF30B42" w14:textId="77777777" w:rsidR="00D45F7F" w:rsidRPr="005D5C4B" w:rsidRDefault="00D45F7F" w:rsidP="00D45F7F">
            <w:pPr>
              <w:pStyle w:val="ListParagraph"/>
              <w:rPr>
                <w:i/>
              </w:rPr>
            </w:pPr>
            <w:r w:rsidRPr="005D5C4B">
              <w:rPr>
                <w:i/>
              </w:rPr>
              <w:t>Foundation will comply with all policies and regulations concerning visits to NPS classrooms, laboratories, briefings at Foundation or any other events on campus that would be available to Foundation members or potential donors.  Chief of Staff, as NPS Foundation Liaison,</w:t>
            </w:r>
            <w:r>
              <w:rPr>
                <w:i/>
              </w:rPr>
              <w:t xml:space="preserve"> and Dean of Research</w:t>
            </w:r>
            <w:r w:rsidRPr="005D5C4B">
              <w:rPr>
                <w:i/>
              </w:rPr>
              <w:t xml:space="preserve"> will be informed prior to any activity.</w:t>
            </w:r>
          </w:p>
          <w:p w14:paraId="38BE5A13" w14:textId="77777777" w:rsidR="00D45F7F" w:rsidRDefault="00D45F7F" w:rsidP="00FB714C">
            <w:pPr>
              <w:rPr>
                <w:b/>
              </w:rPr>
            </w:pPr>
          </w:p>
        </w:tc>
      </w:tr>
      <w:tr w:rsidR="00D45F7F" w14:paraId="073B2AE9" w14:textId="77777777" w:rsidTr="00D45F7F">
        <w:trPr>
          <w:trHeight w:val="281"/>
        </w:trPr>
        <w:tc>
          <w:tcPr>
            <w:tcW w:w="13518" w:type="dxa"/>
            <w:shd w:val="clear" w:color="auto" w:fill="FEEBD2" w:themeFill="accent6" w:themeFillTint="33"/>
          </w:tcPr>
          <w:p w14:paraId="24165157" w14:textId="77777777" w:rsidR="00D45F7F" w:rsidRDefault="00D45F7F" w:rsidP="00FB714C">
            <w:pPr>
              <w:rPr>
                <w:b/>
              </w:rPr>
            </w:pPr>
          </w:p>
        </w:tc>
      </w:tr>
      <w:tr w:rsidR="00FF3C88" w14:paraId="0977AB7F" w14:textId="77777777" w:rsidTr="00D45F7F">
        <w:trPr>
          <w:trHeight w:val="1184"/>
        </w:trPr>
        <w:tc>
          <w:tcPr>
            <w:tcW w:w="13518" w:type="dxa"/>
          </w:tcPr>
          <w:p w14:paraId="6ABB2A3A" w14:textId="77777777" w:rsidR="00D45F7F" w:rsidRDefault="00D45F7F" w:rsidP="00FB714C">
            <w:pPr>
              <w:rPr>
                <w:b/>
              </w:rPr>
            </w:pPr>
          </w:p>
          <w:p w14:paraId="354274FD" w14:textId="518EE700" w:rsidR="00D45F7F" w:rsidRDefault="00546F6A" w:rsidP="00D45F7F">
            <w:r w:rsidRPr="000C34C6">
              <w:rPr>
                <w:b/>
              </w:rPr>
              <w:t>BUDGET BREAKOUT</w:t>
            </w:r>
            <w:r>
              <w:t>:</w:t>
            </w:r>
            <w:r w:rsidR="00D45F7F">
              <w:t xml:space="preserve">  Budget must relate directly to deliverable(s) above</w:t>
            </w:r>
          </w:p>
          <w:p w14:paraId="7F4A6FD9" w14:textId="23DB75C9" w:rsidR="00FF3C88" w:rsidRDefault="00FF3C88" w:rsidP="00FB714C"/>
          <w:p w14:paraId="6DB3432F" w14:textId="77777777" w:rsidR="00FD6D88" w:rsidRDefault="00FD6D88" w:rsidP="00FB714C"/>
          <w:p w14:paraId="5368396B" w14:textId="77777777" w:rsidR="00FD6D88" w:rsidRPr="00D45F7F" w:rsidRDefault="00FD6D88" w:rsidP="00FD6D88">
            <w:pPr>
              <w:pStyle w:val="ListParagraph"/>
              <w:numPr>
                <w:ilvl w:val="0"/>
                <w:numId w:val="3"/>
              </w:numPr>
              <w:rPr>
                <w:b/>
              </w:rPr>
            </w:pPr>
            <w:r w:rsidRPr="00D45F7F">
              <w:rPr>
                <w:b/>
              </w:rPr>
              <w:t>If this is a phased project, show topline budget/deliverable for each phase with TOTAL on top.</w:t>
            </w:r>
          </w:p>
          <w:p w14:paraId="5AACCAD2" w14:textId="77777777" w:rsidR="003F03C6" w:rsidRDefault="00FD6D88" w:rsidP="00FD6D88">
            <w:pPr>
              <w:pStyle w:val="ListParagraph"/>
              <w:numPr>
                <w:ilvl w:val="0"/>
                <w:numId w:val="3"/>
              </w:numPr>
              <w:rPr>
                <w:b/>
              </w:rPr>
            </w:pPr>
            <w:r w:rsidRPr="00D45F7F">
              <w:rPr>
                <w:b/>
              </w:rPr>
              <w:t xml:space="preserve">Will this project be “completed” by this budget? Will it require ongoing/open ended funding? </w:t>
            </w:r>
          </w:p>
          <w:p w14:paraId="606F8DAB" w14:textId="31EDCF1A" w:rsidR="00FD6D88" w:rsidRPr="003F03C6" w:rsidRDefault="00FD6D88" w:rsidP="003F03C6">
            <w:pPr>
              <w:pStyle w:val="ListParagraph"/>
              <w:numPr>
                <w:ilvl w:val="1"/>
                <w:numId w:val="3"/>
              </w:numPr>
            </w:pPr>
            <w:r w:rsidRPr="003F03C6">
              <w:t>If so how will additional funding be addressed? Other likely funding sources? Incorporated into NPS budget?</w:t>
            </w:r>
          </w:p>
          <w:p w14:paraId="65B1DA21" w14:textId="77777777" w:rsidR="00546F6A" w:rsidRPr="00D45F7F" w:rsidRDefault="00546F6A" w:rsidP="00546F6A">
            <w:pPr>
              <w:pStyle w:val="ListParagraph"/>
              <w:numPr>
                <w:ilvl w:val="0"/>
                <w:numId w:val="4"/>
              </w:numPr>
              <w:rPr>
                <w:b/>
              </w:rPr>
            </w:pPr>
            <w:r w:rsidRPr="00D45F7F">
              <w:rPr>
                <w:b/>
              </w:rPr>
              <w:t>Table of costs over life of project in terms of applicable categories (Labor, Travel, Equipment…)</w:t>
            </w:r>
          </w:p>
          <w:p w14:paraId="3F339B5B" w14:textId="39DBD471" w:rsidR="00FD6D88" w:rsidRPr="00D45F7F" w:rsidRDefault="00FD6D88" w:rsidP="00D45F7F">
            <w:pPr>
              <w:pStyle w:val="ListParagraph"/>
              <w:numPr>
                <w:ilvl w:val="1"/>
                <w:numId w:val="4"/>
              </w:numPr>
            </w:pPr>
            <w:r w:rsidRPr="00D45F7F">
              <w:t>Please insert tables as needed to phase costs over life of project IAW key deliverables and/or Phases.</w:t>
            </w:r>
          </w:p>
          <w:p w14:paraId="1508317F" w14:textId="77777777" w:rsidR="00C4467A" w:rsidRDefault="00C4467A" w:rsidP="00C4467A">
            <w:pPr>
              <w:pStyle w:val="ListParagraph"/>
            </w:pPr>
          </w:p>
          <w:p w14:paraId="730A1F64" w14:textId="4CCBE0E4" w:rsidR="00546F6A" w:rsidRDefault="00546F6A" w:rsidP="00C4467A">
            <w:pPr>
              <w:pStyle w:val="ListParagraph"/>
              <w:rPr>
                <w:i/>
              </w:rPr>
            </w:pPr>
            <w:r w:rsidRPr="00546F6A">
              <w:rPr>
                <w:i/>
              </w:rPr>
              <w:t>Foundation would like to</w:t>
            </w:r>
            <w:r w:rsidR="00C4467A">
              <w:rPr>
                <w:i/>
              </w:rPr>
              <w:t xml:space="preserve"> see breakout at least annually.</w:t>
            </w:r>
            <w:r w:rsidRPr="00546F6A">
              <w:rPr>
                <w:i/>
              </w:rPr>
              <w:t xml:space="preserve"> We are less interested in Quarterly details than we are in a budget breakout that tracks with key project timeline in terms of interim major objective costs to the “Final” deliverable.</w:t>
            </w:r>
          </w:p>
          <w:p w14:paraId="666345BF" w14:textId="77777777" w:rsidR="001C4AD9" w:rsidRPr="00546F6A" w:rsidRDefault="001C4AD9" w:rsidP="001C4AD9">
            <w:pPr>
              <w:pStyle w:val="ListParagraph"/>
              <w:rPr>
                <w:i/>
              </w:rPr>
            </w:pPr>
          </w:p>
        </w:tc>
      </w:tr>
      <w:tr w:rsidR="00DC7C17" w14:paraId="19AFAE19" w14:textId="77777777" w:rsidTr="00D45F7F">
        <w:trPr>
          <w:trHeight w:val="145"/>
        </w:trPr>
        <w:tc>
          <w:tcPr>
            <w:tcW w:w="13518" w:type="dxa"/>
            <w:shd w:val="clear" w:color="auto" w:fill="FEEBD2" w:themeFill="accent6" w:themeFillTint="33"/>
          </w:tcPr>
          <w:p w14:paraId="3788E46B" w14:textId="77777777" w:rsidR="00DC7C17" w:rsidRPr="000C34C6" w:rsidRDefault="00DC7C17" w:rsidP="00FB714C">
            <w:pPr>
              <w:rPr>
                <w:b/>
              </w:rPr>
            </w:pPr>
          </w:p>
        </w:tc>
      </w:tr>
      <w:tr w:rsidR="000C34C6" w14:paraId="3C67F35D" w14:textId="77777777" w:rsidTr="00D45F7F">
        <w:trPr>
          <w:trHeight w:val="145"/>
        </w:trPr>
        <w:tc>
          <w:tcPr>
            <w:tcW w:w="13518" w:type="dxa"/>
          </w:tcPr>
          <w:p w14:paraId="7AF0156B" w14:textId="77777777" w:rsidR="000C34C6" w:rsidRPr="000C34C6" w:rsidRDefault="000C34C6" w:rsidP="000C34C6">
            <w:pPr>
              <w:rPr>
                <w:b/>
              </w:rPr>
            </w:pPr>
            <w:r w:rsidRPr="000C34C6">
              <w:rPr>
                <w:b/>
              </w:rPr>
              <w:t>STEWARDSHIP (OPPORTUNITIES FOR FOUNDATION/DONOR ENGAGEMENT WITH PROJECT)</w:t>
            </w:r>
          </w:p>
          <w:p w14:paraId="67729385" w14:textId="77777777" w:rsidR="000C34C6" w:rsidRDefault="000C34C6" w:rsidP="000C34C6"/>
          <w:p w14:paraId="319233A7" w14:textId="24B7A713" w:rsidR="000C34C6" w:rsidRPr="003F03C6" w:rsidRDefault="003F03C6" w:rsidP="003F03C6">
            <w:pPr>
              <w:pStyle w:val="ListParagraph"/>
              <w:numPr>
                <w:ilvl w:val="0"/>
                <w:numId w:val="4"/>
              </w:numPr>
              <w:rPr>
                <w:b/>
              </w:rPr>
            </w:pPr>
            <w:r>
              <w:rPr>
                <w:b/>
              </w:rPr>
              <w:t>W</w:t>
            </w:r>
            <w:r w:rsidR="000C34C6" w:rsidRPr="003F03C6">
              <w:rPr>
                <w:b/>
              </w:rPr>
              <w:t>hat opportunities for engagement or project feedback can PI/Team provide to Foundation and potential donors during this project planning process and, if applicable, during execution?</w:t>
            </w:r>
          </w:p>
          <w:p w14:paraId="50D45B71" w14:textId="77777777" w:rsidR="000C34C6" w:rsidRDefault="000C34C6" w:rsidP="000C34C6">
            <w:pPr>
              <w:pStyle w:val="ListParagraph"/>
            </w:pPr>
          </w:p>
          <w:p w14:paraId="7DC4ECB7" w14:textId="77777777" w:rsidR="000C34C6" w:rsidRDefault="000C34C6" w:rsidP="000C34C6">
            <w:pPr>
              <w:pStyle w:val="ListParagraph"/>
            </w:pPr>
            <w:r w:rsidRPr="00DE322C">
              <w:rPr>
                <w:i/>
              </w:rPr>
              <w:t>Per SEED Project Outline and terms of funding for this Project Plan development, PI/Team will be available to engage with Foundation Funding Committee, Trustees or other Foundation/donor groups to discuss project and share expectations and feedback at any convenient time in the course of Project Plan Development. Engagement activities would be similar to those above, but would also include briefings, video presentations, or other learning events to improve Foundation understanding of project</w:t>
            </w:r>
            <w:r>
              <w:t>.</w:t>
            </w:r>
          </w:p>
          <w:p w14:paraId="3555ECBE" w14:textId="77777777" w:rsidR="000C34C6" w:rsidRPr="000C34C6" w:rsidRDefault="000C34C6" w:rsidP="00FB714C">
            <w:pPr>
              <w:rPr>
                <w:b/>
              </w:rPr>
            </w:pPr>
          </w:p>
        </w:tc>
      </w:tr>
      <w:tr w:rsidR="00DC7C17" w14:paraId="1CAB6E42" w14:textId="77777777" w:rsidTr="003F03C6">
        <w:trPr>
          <w:trHeight w:val="145"/>
        </w:trPr>
        <w:tc>
          <w:tcPr>
            <w:tcW w:w="13518" w:type="dxa"/>
            <w:shd w:val="clear" w:color="auto" w:fill="FEEBD2" w:themeFill="accent6" w:themeFillTint="33"/>
          </w:tcPr>
          <w:p w14:paraId="0EF9B542" w14:textId="77777777" w:rsidR="00DC7C17" w:rsidRPr="000C34C6" w:rsidRDefault="00DC7C17" w:rsidP="000C34C6">
            <w:pPr>
              <w:rPr>
                <w:b/>
              </w:rPr>
            </w:pPr>
          </w:p>
        </w:tc>
      </w:tr>
      <w:tr w:rsidR="00FF3C88" w14:paraId="4FBDFF43" w14:textId="77777777" w:rsidTr="003F03C6">
        <w:trPr>
          <w:trHeight w:val="2267"/>
        </w:trPr>
        <w:tc>
          <w:tcPr>
            <w:tcW w:w="13518" w:type="dxa"/>
          </w:tcPr>
          <w:p w14:paraId="34914F6E" w14:textId="77777777" w:rsidR="003F03C6" w:rsidRDefault="003F03C6" w:rsidP="00C25C30">
            <w:pPr>
              <w:rPr>
                <w:b/>
                <w:color w:val="000000" w:themeColor="text1"/>
              </w:rPr>
            </w:pPr>
          </w:p>
          <w:p w14:paraId="27F382F6" w14:textId="1D8F88DB" w:rsidR="005D5C4B" w:rsidRPr="000C34C6" w:rsidRDefault="00DE322C" w:rsidP="00C25C30">
            <w:pPr>
              <w:rPr>
                <w:b/>
                <w:color w:val="000000" w:themeColor="text1"/>
              </w:rPr>
            </w:pPr>
            <w:r w:rsidRPr="000C34C6">
              <w:rPr>
                <w:b/>
                <w:color w:val="000000" w:themeColor="text1"/>
              </w:rPr>
              <w:t>ADDITIONAL PROJECT INFORMATION:</w:t>
            </w:r>
          </w:p>
          <w:p w14:paraId="33DF6E19" w14:textId="77777777" w:rsidR="00DE322C" w:rsidRDefault="00D43656" w:rsidP="00DE322C">
            <w:pPr>
              <w:pStyle w:val="ListParagraph"/>
              <w:numPr>
                <w:ilvl w:val="0"/>
                <w:numId w:val="8"/>
              </w:numPr>
            </w:pPr>
            <w:r>
              <w:t>Feel free to attach any additional information, links, briefings or video clips (2:00 or less) that would highlight your project to outside donors.</w:t>
            </w:r>
          </w:p>
          <w:p w14:paraId="16EAFB79" w14:textId="6C824654" w:rsidR="00D43656" w:rsidRDefault="00D43656" w:rsidP="00C4467A">
            <w:pPr>
              <w:pStyle w:val="ListParagraph"/>
              <w:numPr>
                <w:ilvl w:val="0"/>
                <w:numId w:val="8"/>
              </w:numPr>
            </w:pPr>
            <w:r>
              <w:t xml:space="preserve">Also include CVs for PI and Team </w:t>
            </w:r>
          </w:p>
        </w:tc>
      </w:tr>
      <w:tr w:rsidR="003F03C6" w14:paraId="23EAA996" w14:textId="77777777" w:rsidTr="003F03C6">
        <w:trPr>
          <w:trHeight w:val="145"/>
        </w:trPr>
        <w:tc>
          <w:tcPr>
            <w:tcW w:w="13518" w:type="dxa"/>
            <w:shd w:val="clear" w:color="auto" w:fill="FEEBD2" w:themeFill="accent6" w:themeFillTint="33"/>
          </w:tcPr>
          <w:p w14:paraId="4E656BF0" w14:textId="77777777" w:rsidR="003F03C6" w:rsidRDefault="003F03C6" w:rsidP="00FB714C">
            <w:pPr>
              <w:rPr>
                <w:b/>
              </w:rPr>
            </w:pPr>
          </w:p>
        </w:tc>
      </w:tr>
      <w:tr w:rsidR="00FF3C88" w14:paraId="124489F0" w14:textId="77777777" w:rsidTr="00D45F7F">
        <w:trPr>
          <w:trHeight w:val="145"/>
        </w:trPr>
        <w:tc>
          <w:tcPr>
            <w:tcW w:w="13518" w:type="dxa"/>
          </w:tcPr>
          <w:p w14:paraId="77B1A62D" w14:textId="77777777" w:rsidR="00DC7C17" w:rsidRDefault="00DC7C17" w:rsidP="00FB714C">
            <w:pPr>
              <w:rPr>
                <w:b/>
              </w:rPr>
            </w:pPr>
          </w:p>
          <w:p w14:paraId="38681BC0" w14:textId="77777777" w:rsidR="00DC7C17" w:rsidRDefault="00DC7C17" w:rsidP="00FB714C">
            <w:pPr>
              <w:rPr>
                <w:b/>
              </w:rPr>
            </w:pPr>
          </w:p>
          <w:p w14:paraId="636CFE64" w14:textId="7A67D203" w:rsidR="00DE322C" w:rsidRPr="000C34C6" w:rsidRDefault="00FF3C88" w:rsidP="00FB714C">
            <w:pPr>
              <w:rPr>
                <w:b/>
              </w:rPr>
            </w:pPr>
            <w:r w:rsidRPr="000C34C6">
              <w:rPr>
                <w:b/>
              </w:rPr>
              <w:t>PROJECT AUTHORITIES</w:t>
            </w:r>
            <w:r w:rsidR="00DE322C" w:rsidRPr="000C34C6">
              <w:rPr>
                <w:b/>
              </w:rPr>
              <w:t>:</w:t>
            </w:r>
          </w:p>
          <w:p w14:paraId="5B46A3E8" w14:textId="77777777" w:rsidR="00DE322C" w:rsidRDefault="00DE322C" w:rsidP="00DE322C">
            <w:pPr>
              <w:pStyle w:val="ListParagraph"/>
              <w:numPr>
                <w:ilvl w:val="0"/>
                <w:numId w:val="8"/>
              </w:numPr>
            </w:pPr>
            <w:r>
              <w:t>Who will have next level of oversight and responsibility for Project Plan completion IAW the Research Quarter chosen?</w:t>
            </w:r>
          </w:p>
          <w:p w14:paraId="0787B769" w14:textId="77777777" w:rsidR="00C4467A" w:rsidRDefault="00C4467A" w:rsidP="00C4467A">
            <w:pPr>
              <w:pStyle w:val="ListParagraph"/>
              <w:numPr>
                <w:ilvl w:val="0"/>
                <w:numId w:val="8"/>
              </w:numPr>
            </w:pPr>
            <w:r>
              <w:t>Please attach signature page from Dean of Research package submitted in Phase I</w:t>
            </w:r>
          </w:p>
          <w:p w14:paraId="14046447" w14:textId="77777777" w:rsidR="00C4467A" w:rsidRDefault="00C4467A" w:rsidP="00C4467A">
            <w:pPr>
              <w:pStyle w:val="ListParagraph"/>
            </w:pPr>
          </w:p>
          <w:p w14:paraId="61DC7F06" w14:textId="77777777" w:rsidR="00D43656" w:rsidRDefault="00D43656" w:rsidP="00D43656">
            <w:pPr>
              <w:pStyle w:val="ListParagraph"/>
            </w:pPr>
          </w:p>
          <w:p w14:paraId="2DB1005E" w14:textId="77777777" w:rsidR="00D43656" w:rsidRPr="00D43656" w:rsidRDefault="00DE322C" w:rsidP="00D43656">
            <w:pPr>
              <w:pStyle w:val="ListParagraph"/>
              <w:rPr>
                <w:i/>
              </w:rPr>
            </w:pPr>
            <w:r w:rsidRPr="00D43656">
              <w:rPr>
                <w:i/>
              </w:rPr>
              <w:t xml:space="preserve">In return for the $10K provided for </w:t>
            </w:r>
            <w:r w:rsidR="00D43656" w:rsidRPr="00D43656">
              <w:rPr>
                <w:i/>
              </w:rPr>
              <w:t xml:space="preserve">this Project Plan development, </w:t>
            </w:r>
            <w:r w:rsidRPr="00D43656">
              <w:rPr>
                <w:i/>
              </w:rPr>
              <w:t>the “deliverable” to the Dean of Research is this form completed in detail within the timeline of the selected research quarter (Winter, Spring or Summer 2016). There will be no</w:t>
            </w:r>
            <w:r w:rsidR="00D43656" w:rsidRPr="00D43656">
              <w:rPr>
                <w:i/>
              </w:rPr>
              <w:t xml:space="preserve"> extensions.</w:t>
            </w:r>
          </w:p>
          <w:p w14:paraId="1FE9B261" w14:textId="7C789955" w:rsidR="00DE322C" w:rsidRPr="003F03C6" w:rsidRDefault="00D43656" w:rsidP="003F03C6">
            <w:pPr>
              <w:pStyle w:val="ListParagraph"/>
              <w:rPr>
                <w:i/>
              </w:rPr>
            </w:pPr>
            <w:r w:rsidRPr="00D43656">
              <w:rPr>
                <w:i/>
              </w:rPr>
              <w:t>Per Letter of Gift from Foundation to NPS 1-26-16, all unused funds after 30 September</w:t>
            </w:r>
            <w:r w:rsidR="00DE322C" w:rsidRPr="00D43656">
              <w:rPr>
                <w:i/>
              </w:rPr>
              <w:t xml:space="preserve"> </w:t>
            </w:r>
            <w:r w:rsidRPr="00D43656">
              <w:rPr>
                <w:i/>
              </w:rPr>
              <w:t xml:space="preserve">2016 </w:t>
            </w:r>
            <w:r w:rsidR="00DE322C" w:rsidRPr="00D43656">
              <w:rPr>
                <w:i/>
              </w:rPr>
              <w:t>will be returned to the Foundation</w:t>
            </w:r>
            <w:r w:rsidRPr="00D43656">
              <w:rPr>
                <w:i/>
              </w:rPr>
              <w:t>.</w:t>
            </w:r>
            <w:r w:rsidR="00DE322C" w:rsidRPr="00D43656">
              <w:rPr>
                <w:i/>
              </w:rPr>
              <w:t xml:space="preserve"> </w:t>
            </w:r>
            <w:r w:rsidRPr="00D43656">
              <w:rPr>
                <w:i/>
              </w:rPr>
              <w:t xml:space="preserve"> </w:t>
            </w:r>
          </w:p>
          <w:p w14:paraId="50456BC7" w14:textId="74B532C2" w:rsidR="00FF3C88" w:rsidRDefault="00FF3C88" w:rsidP="00FB714C"/>
        </w:tc>
      </w:tr>
      <w:tr w:rsidR="00DC7C17" w14:paraId="2A2301DB" w14:textId="77777777" w:rsidTr="003F03C6">
        <w:trPr>
          <w:trHeight w:val="145"/>
        </w:trPr>
        <w:tc>
          <w:tcPr>
            <w:tcW w:w="13518" w:type="dxa"/>
            <w:shd w:val="clear" w:color="auto" w:fill="FEEBD2" w:themeFill="accent6" w:themeFillTint="33"/>
          </w:tcPr>
          <w:p w14:paraId="59FBC0DF" w14:textId="77777777" w:rsidR="00DC7C17" w:rsidRDefault="00DC7C17" w:rsidP="00FB714C">
            <w:pPr>
              <w:rPr>
                <w:b/>
              </w:rPr>
            </w:pPr>
          </w:p>
        </w:tc>
      </w:tr>
    </w:tbl>
    <w:p w14:paraId="6A6C6B17" w14:textId="77777777" w:rsidR="001C4628" w:rsidRDefault="001C4628" w:rsidP="003F03C6"/>
    <w:sectPr w:rsidR="001C4628" w:rsidSect="00FF3C88">
      <w:head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E3C18" w14:textId="77777777" w:rsidR="003F03C6" w:rsidRDefault="003F03C6" w:rsidP="00FB714C">
      <w:r>
        <w:separator/>
      </w:r>
    </w:p>
  </w:endnote>
  <w:endnote w:type="continuationSeparator" w:id="0">
    <w:p w14:paraId="378E980B" w14:textId="77777777" w:rsidR="003F03C6" w:rsidRDefault="003F03C6" w:rsidP="00FB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54651" w14:textId="77777777" w:rsidR="003F03C6" w:rsidRDefault="003F03C6" w:rsidP="00FB714C">
      <w:r>
        <w:separator/>
      </w:r>
    </w:p>
  </w:footnote>
  <w:footnote w:type="continuationSeparator" w:id="0">
    <w:p w14:paraId="59771D8D" w14:textId="77777777" w:rsidR="003F03C6" w:rsidRDefault="003F03C6" w:rsidP="00FB7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11AF" w14:textId="77777777" w:rsidR="003F03C6" w:rsidRDefault="003F03C6">
    <w:pPr>
      <w:pStyle w:val="Header"/>
    </w:pPr>
    <w:r>
      <w:t>DRAFT SEED PROJECT PLAN FORMAT</w:t>
    </w:r>
    <w:r>
      <w:tab/>
    </w:r>
    <w:r>
      <w:tab/>
    </w:r>
    <w:r>
      <w:rPr>
        <w:rFonts w:ascii="Times New Roman" w:hAnsi="Times New Roman" w:cs="Times New Roman"/>
      </w:rPr>
      <w:fldChar w:fldCharType="begin"/>
    </w:r>
    <w:r>
      <w:rPr>
        <w:rFonts w:ascii="Times New Roman" w:hAnsi="Times New Roman" w:cs="Times New Roman"/>
      </w:rPr>
      <w:instrText xml:space="preserve"> AUTHOR </w:instrText>
    </w:r>
    <w:r>
      <w:rPr>
        <w:rFonts w:ascii="Times New Roman" w:hAnsi="Times New Roman" w:cs="Times New Roman"/>
      </w:rPr>
      <w:fldChar w:fldCharType="separate"/>
    </w:r>
    <w:r w:rsidR="00F11DA9">
      <w:rPr>
        <w:rFonts w:ascii="Times New Roman" w:hAnsi="Times New Roman" w:cs="Times New Roman"/>
        <w:noProof/>
      </w:rPr>
      <w:t>NPS Foundation</w:t>
    </w:r>
    <w:r>
      <w:rPr>
        <w:rFonts w:ascii="Times New Roman" w:hAnsi="Times New Roman" w:cs="Times New Roman"/>
      </w:rPr>
      <w:fldChar w:fldCharType="end"/>
    </w:r>
    <w:r>
      <w:rPr>
        <w:rFonts w:ascii="Times New Roman" w:hAnsi="Times New Roman" w:cs="Times New Roman"/>
      </w:rPr>
      <w:t>/FORTUNE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82B69">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DATE </w:instrText>
    </w:r>
    <w:r>
      <w:rPr>
        <w:rFonts w:ascii="Times New Roman" w:hAnsi="Times New Roman" w:cs="Times New Roman"/>
      </w:rPr>
      <w:fldChar w:fldCharType="separate"/>
    </w:r>
    <w:r w:rsidR="00582B69">
      <w:rPr>
        <w:rFonts w:ascii="Times New Roman" w:hAnsi="Times New Roman" w:cs="Times New Roman"/>
        <w:noProof/>
      </w:rPr>
      <w:t>2/19/16</w:t>
    </w:r>
    <w:r>
      <w:rP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D6C"/>
    <w:multiLevelType w:val="hybridMultilevel"/>
    <w:tmpl w:val="CBDE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76CE5"/>
    <w:multiLevelType w:val="hybridMultilevel"/>
    <w:tmpl w:val="9388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6B11"/>
    <w:multiLevelType w:val="hybridMultilevel"/>
    <w:tmpl w:val="97C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730B0"/>
    <w:multiLevelType w:val="hybridMultilevel"/>
    <w:tmpl w:val="2754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04914"/>
    <w:multiLevelType w:val="hybridMultilevel"/>
    <w:tmpl w:val="0B58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87431"/>
    <w:multiLevelType w:val="hybridMultilevel"/>
    <w:tmpl w:val="17C2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419E3"/>
    <w:multiLevelType w:val="hybridMultilevel"/>
    <w:tmpl w:val="93DE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C083E"/>
    <w:multiLevelType w:val="hybridMultilevel"/>
    <w:tmpl w:val="A39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00220"/>
    <w:multiLevelType w:val="hybridMultilevel"/>
    <w:tmpl w:val="75B6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F1E4A"/>
    <w:multiLevelType w:val="hybridMultilevel"/>
    <w:tmpl w:val="8014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88"/>
    <w:rsid w:val="000C34C6"/>
    <w:rsid w:val="000F57C0"/>
    <w:rsid w:val="001C4628"/>
    <w:rsid w:val="001C4AD9"/>
    <w:rsid w:val="002D5C5B"/>
    <w:rsid w:val="003819B1"/>
    <w:rsid w:val="003F03C6"/>
    <w:rsid w:val="004C1420"/>
    <w:rsid w:val="00546F6A"/>
    <w:rsid w:val="00582B69"/>
    <w:rsid w:val="005D4FF3"/>
    <w:rsid w:val="005D5C4B"/>
    <w:rsid w:val="006629B1"/>
    <w:rsid w:val="006F2C9F"/>
    <w:rsid w:val="00781180"/>
    <w:rsid w:val="007C59CF"/>
    <w:rsid w:val="00874BE1"/>
    <w:rsid w:val="009E3169"/>
    <w:rsid w:val="00C25C30"/>
    <w:rsid w:val="00C4467A"/>
    <w:rsid w:val="00D43656"/>
    <w:rsid w:val="00D45F7F"/>
    <w:rsid w:val="00D81439"/>
    <w:rsid w:val="00DC7C17"/>
    <w:rsid w:val="00DE322C"/>
    <w:rsid w:val="00F07D7F"/>
    <w:rsid w:val="00F11DA9"/>
    <w:rsid w:val="00FB714C"/>
    <w:rsid w:val="00FD6D88"/>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6DC7E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F3C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F3C88"/>
    <w:pPr>
      <w:ind w:left="720"/>
      <w:contextualSpacing/>
    </w:pPr>
  </w:style>
  <w:style w:type="paragraph" w:styleId="Header">
    <w:name w:val="header"/>
    <w:basedOn w:val="Normal"/>
    <w:link w:val="HeaderChar"/>
    <w:uiPriority w:val="99"/>
    <w:unhideWhenUsed/>
    <w:rsid w:val="00FB714C"/>
    <w:pPr>
      <w:tabs>
        <w:tab w:val="center" w:pos="4320"/>
        <w:tab w:val="right" w:pos="8640"/>
      </w:tabs>
    </w:pPr>
  </w:style>
  <w:style w:type="character" w:customStyle="1" w:styleId="HeaderChar">
    <w:name w:val="Header Char"/>
    <w:basedOn w:val="DefaultParagraphFont"/>
    <w:link w:val="Header"/>
    <w:uiPriority w:val="99"/>
    <w:rsid w:val="00FB714C"/>
  </w:style>
  <w:style w:type="paragraph" w:styleId="Footer">
    <w:name w:val="footer"/>
    <w:basedOn w:val="Normal"/>
    <w:link w:val="FooterChar"/>
    <w:uiPriority w:val="99"/>
    <w:unhideWhenUsed/>
    <w:rsid w:val="00FB714C"/>
    <w:pPr>
      <w:tabs>
        <w:tab w:val="center" w:pos="4320"/>
        <w:tab w:val="right" w:pos="8640"/>
      </w:tabs>
    </w:pPr>
  </w:style>
  <w:style w:type="character" w:customStyle="1" w:styleId="FooterChar">
    <w:name w:val="Footer Char"/>
    <w:basedOn w:val="DefaultParagraphFont"/>
    <w:link w:val="Footer"/>
    <w:uiPriority w:val="99"/>
    <w:rsid w:val="00FB71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F3C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F3C88"/>
    <w:pPr>
      <w:ind w:left="720"/>
      <w:contextualSpacing/>
    </w:pPr>
  </w:style>
  <w:style w:type="paragraph" w:styleId="Header">
    <w:name w:val="header"/>
    <w:basedOn w:val="Normal"/>
    <w:link w:val="HeaderChar"/>
    <w:uiPriority w:val="99"/>
    <w:unhideWhenUsed/>
    <w:rsid w:val="00FB714C"/>
    <w:pPr>
      <w:tabs>
        <w:tab w:val="center" w:pos="4320"/>
        <w:tab w:val="right" w:pos="8640"/>
      </w:tabs>
    </w:pPr>
  </w:style>
  <w:style w:type="character" w:customStyle="1" w:styleId="HeaderChar">
    <w:name w:val="Header Char"/>
    <w:basedOn w:val="DefaultParagraphFont"/>
    <w:link w:val="Header"/>
    <w:uiPriority w:val="99"/>
    <w:rsid w:val="00FB714C"/>
  </w:style>
  <w:style w:type="paragraph" w:styleId="Footer">
    <w:name w:val="footer"/>
    <w:basedOn w:val="Normal"/>
    <w:link w:val="FooterChar"/>
    <w:uiPriority w:val="99"/>
    <w:unhideWhenUsed/>
    <w:rsid w:val="00FB714C"/>
    <w:pPr>
      <w:tabs>
        <w:tab w:val="center" w:pos="4320"/>
        <w:tab w:val="right" w:pos="8640"/>
      </w:tabs>
    </w:pPr>
  </w:style>
  <w:style w:type="character" w:customStyle="1" w:styleId="FooterChar">
    <w:name w:val="Footer Char"/>
    <w:basedOn w:val="DefaultParagraphFont"/>
    <w:link w:val="Footer"/>
    <w:uiPriority w:val="99"/>
    <w:rsid w:val="00FB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2DB5-E4EE-7A46-A899-089A3FBA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1112</Words>
  <Characters>6345</Characters>
  <Application>Microsoft Macintosh Word</Application>
  <DocSecurity>0</DocSecurity>
  <Lines>52</Lines>
  <Paragraphs>14</Paragraphs>
  <ScaleCrop>false</ScaleCrop>
  <Company>The Foundation At NPS</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 Foundation</dc:creator>
  <cp:keywords/>
  <dc:description/>
  <cp:lastModifiedBy>NPS Foundation</cp:lastModifiedBy>
  <cp:revision>2</cp:revision>
  <cp:lastPrinted>2016-02-09T17:32:00Z</cp:lastPrinted>
  <dcterms:created xsi:type="dcterms:W3CDTF">2016-02-19T16:30:00Z</dcterms:created>
  <dcterms:modified xsi:type="dcterms:W3CDTF">2016-02-19T16:30:00Z</dcterms:modified>
</cp:coreProperties>
</file>