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3723" w14:textId="33438EED" w:rsidR="008564FF" w:rsidRPr="00500FC9" w:rsidRDefault="00500FC9" w:rsidP="00500FC9">
      <w:pPr>
        <w:jc w:val="center"/>
        <w:rPr>
          <w:b/>
          <w:bCs/>
          <w:sz w:val="24"/>
          <w:szCs w:val="24"/>
        </w:rPr>
      </w:pPr>
      <w:r w:rsidRPr="00500FC9">
        <w:rPr>
          <w:b/>
          <w:bCs/>
          <w:sz w:val="24"/>
          <w:szCs w:val="24"/>
        </w:rPr>
        <w:t>Wayne P. Hughes Naval Warfare Studies Institute hosts interactive discussion on Maneuver Warfare, MCDP-7, and the importance of Learning in the Cognitive Era</w:t>
      </w:r>
    </w:p>
    <w:p w14:paraId="41CEE494" w14:textId="44B67387" w:rsidR="00500FC9" w:rsidRDefault="00500FC9" w:rsidP="00500FC9">
      <w:pPr>
        <w:jc w:val="center"/>
      </w:pPr>
      <w:r>
        <w:t>Mie Augier &amp; Randy Pugh</w:t>
      </w:r>
    </w:p>
    <w:p w14:paraId="0AEC1377" w14:textId="5017F990" w:rsidR="00500FC9" w:rsidRDefault="00E93892" w:rsidP="00500FC9">
      <w:r>
        <w:t>The Nava</w:t>
      </w:r>
      <w:r w:rsidR="00AB29F3">
        <w:t>l Warfare studies Institute (NWSI)’s critical thinking and judgment branch hosted a student led, interactive discussion on the topic of the art and science of learning for warfighters</w:t>
      </w:r>
      <w:r w:rsidR="00F3591B">
        <w:t xml:space="preserve"> in the </w:t>
      </w:r>
      <w:proofErr w:type="spellStart"/>
      <w:r w:rsidR="00F3591B">
        <w:t>post industrial</w:t>
      </w:r>
      <w:proofErr w:type="spellEnd"/>
      <w:r w:rsidR="00F3591B">
        <w:t xml:space="preserve"> / cognitive era. As the recently published </w:t>
      </w:r>
      <w:r w:rsidR="009435D8">
        <w:t>“</w:t>
      </w:r>
      <w:r w:rsidR="00F3591B">
        <w:t>Advantage at Se</w:t>
      </w:r>
      <w:r w:rsidR="009435D8">
        <w:t xml:space="preserve">a”, a Tri Service Maritime Strategy signed by the Commandant of the Marine Corps, Chief of Naval Operations, and the Commandant of the Coast Guard, </w:t>
      </w:r>
      <w:r w:rsidR="00920564">
        <w:t>noted: “Transforming our learning model for the 21</w:t>
      </w:r>
      <w:r w:rsidR="00920564" w:rsidRPr="00920564">
        <w:rPr>
          <w:vertAlign w:val="superscript"/>
        </w:rPr>
        <w:t>st</w:t>
      </w:r>
      <w:r w:rsidR="00920564">
        <w:t xml:space="preserve"> century will enable us to adapt and achieve decision advantage in complex, rapidly changing operating environments”.</w:t>
      </w:r>
      <w:r w:rsidR="00A20CA8">
        <w:t xml:space="preserve"> The </w:t>
      </w:r>
      <w:r w:rsidR="009B4D00">
        <w:t xml:space="preserve">USMC </w:t>
      </w:r>
      <w:proofErr w:type="gramStart"/>
      <w:r w:rsidR="009B4D00">
        <w:t>in particular has</w:t>
      </w:r>
      <w:proofErr w:type="gramEnd"/>
      <w:r w:rsidR="009B4D00">
        <w:t xml:space="preserve"> signaled learning as an important institutional priority, with the publication of the CPG and especially the MCDP-7 on Learning. </w:t>
      </w:r>
      <w:r w:rsidR="00533B17">
        <w:t>Initiated by remarks by NPS graduate Maj Sean Barrett on the intellectua</w:t>
      </w:r>
      <w:r w:rsidR="00FA6FB6">
        <w:t xml:space="preserve">l and institutional history from FMFM-1 and MCDP-7 on learning, </w:t>
      </w:r>
      <w:r w:rsidR="006221AF">
        <w:t>NPS students were presenting the results of their thesis in support of this important theme</w:t>
      </w:r>
      <w:r w:rsidR="00797033">
        <w:t xml:space="preserve"> (in the context of maneuver warfare)</w:t>
      </w:r>
      <w:r w:rsidR="00D50400">
        <w:t xml:space="preserve">; including how to </w:t>
      </w:r>
      <w:r w:rsidR="00143E20">
        <w:t xml:space="preserve">create mechanisms for enabling and leading learning organizations; the importance of developing critical and creative </w:t>
      </w:r>
      <w:proofErr w:type="gramStart"/>
      <w:r w:rsidR="009A1D4F">
        <w:t>problem solving</w:t>
      </w:r>
      <w:proofErr w:type="gramEnd"/>
      <w:r w:rsidR="009A1D4F">
        <w:t xml:space="preserve"> skills and aptitudes for lifelong learning. </w:t>
      </w:r>
      <w:r w:rsidR="002A6D2D">
        <w:t>Students from several departments and schools</w:t>
      </w:r>
      <w:r w:rsidR="00E60310">
        <w:t>, recent graduates, and Col GI Wilson</w:t>
      </w:r>
      <w:r w:rsidR="005D740B">
        <w:t xml:space="preserve"> (ret)</w:t>
      </w:r>
      <w:r w:rsidR="00E60310">
        <w:t xml:space="preserve"> and </w:t>
      </w:r>
      <w:proofErr w:type="spellStart"/>
      <w:r w:rsidR="00E60310">
        <w:t>MajGen</w:t>
      </w:r>
      <w:proofErr w:type="spellEnd"/>
      <w:r w:rsidR="00E60310">
        <w:t xml:space="preserve"> Mullen</w:t>
      </w:r>
      <w:r w:rsidR="002A6D2D">
        <w:t xml:space="preserve"> </w:t>
      </w:r>
      <w:r w:rsidR="005D740B">
        <w:t xml:space="preserve">(ret) </w:t>
      </w:r>
      <w:r w:rsidR="007E7604">
        <w:t xml:space="preserve">participated in the subsequent discussion </w:t>
      </w:r>
      <w:proofErr w:type="gramStart"/>
      <w:r w:rsidR="007E7604">
        <w:t xml:space="preserve">including </w:t>
      </w:r>
      <w:r w:rsidR="003E153B">
        <w:t>also</w:t>
      </w:r>
      <w:proofErr w:type="gramEnd"/>
      <w:r w:rsidR="003E153B">
        <w:t xml:space="preserve"> topics such as how to </w:t>
      </w:r>
      <w:r w:rsidR="00CD69A2">
        <w:t xml:space="preserve">change how we teach (to support developing active minds through active learning approaches); </w:t>
      </w:r>
      <w:r w:rsidR="00EB3511">
        <w:t>how to develop a passion for lifelong learning;</w:t>
      </w:r>
      <w:r w:rsidR="0027627D">
        <w:t xml:space="preserve"> the centrality of learning for being able to implement maneuver warfare;</w:t>
      </w:r>
      <w:r w:rsidR="00EB3511">
        <w:t xml:space="preserve"> and </w:t>
      </w:r>
      <w:r w:rsidR="00A6336D">
        <w:t>the</w:t>
      </w:r>
      <w:r w:rsidR="0027627D">
        <w:t xml:space="preserve"> importance of critical and creative thinking and intellectual readiness. </w:t>
      </w:r>
    </w:p>
    <w:p w14:paraId="0AC62295" w14:textId="7E14990D" w:rsidR="00451D66" w:rsidRDefault="00451D66" w:rsidP="00500FC9">
      <w:r>
        <w:rPr>
          <w:noProof/>
        </w:rPr>
        <w:drawing>
          <wp:inline distT="0" distB="0" distL="0" distR="0" wp14:anchorId="7740824D" wp14:editId="3DFA3FB9">
            <wp:extent cx="4246245" cy="297803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88247" cy="300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2235E" w14:textId="2F485EB1" w:rsidR="00451D66" w:rsidRDefault="00451D66" w:rsidP="00500FC9"/>
    <w:p w14:paraId="06657A61" w14:textId="77777777" w:rsidR="00451D66" w:rsidRDefault="00451D66" w:rsidP="00500FC9"/>
    <w:p w14:paraId="56A3D121" w14:textId="7E04D6BC" w:rsidR="00500FC9" w:rsidRDefault="00FA6FB6">
      <w:r>
        <w:rPr>
          <w:i/>
          <w:iCs/>
        </w:rPr>
        <w:t>N</w:t>
      </w:r>
      <w:r w:rsidR="002E31DC" w:rsidRPr="00451D66">
        <w:rPr>
          <w:i/>
          <w:iCs/>
        </w:rPr>
        <w:t xml:space="preserve">WSI’s critical thinking and judgment branch aims to support the development of intellectual readiness </w:t>
      </w:r>
      <w:r w:rsidR="00451D66" w:rsidRPr="00451D66">
        <w:rPr>
          <w:i/>
          <w:iCs/>
        </w:rPr>
        <w:t xml:space="preserve">in the cognitive </w:t>
      </w:r>
      <w:proofErr w:type="gramStart"/>
      <w:r w:rsidR="00451D66" w:rsidRPr="00451D66">
        <w:rPr>
          <w:i/>
          <w:iCs/>
        </w:rPr>
        <w:t>era, and</w:t>
      </w:r>
      <w:proofErr w:type="gramEnd"/>
      <w:r w:rsidR="00451D66" w:rsidRPr="00451D66">
        <w:rPr>
          <w:i/>
          <w:iCs/>
        </w:rPr>
        <w:t xml:space="preserve"> honor the ideas and work of Wayne P. Hughes and General Al Gray, who founded MCU on the vision of teaching critical thinking and judgment. </w:t>
      </w:r>
      <w:r w:rsidR="00DD5EDC">
        <w:rPr>
          <w:i/>
          <w:iCs/>
        </w:rPr>
        <w:t>89755</w:t>
      </w:r>
    </w:p>
    <w:sectPr w:rsidR="0050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C9"/>
    <w:rsid w:val="00143E20"/>
    <w:rsid w:val="0027627D"/>
    <w:rsid w:val="002A6D2D"/>
    <w:rsid w:val="002E31DC"/>
    <w:rsid w:val="003E153B"/>
    <w:rsid w:val="00451D66"/>
    <w:rsid w:val="00500FC9"/>
    <w:rsid w:val="00533B17"/>
    <w:rsid w:val="005D740B"/>
    <w:rsid w:val="006221AF"/>
    <w:rsid w:val="00676462"/>
    <w:rsid w:val="00797033"/>
    <w:rsid w:val="007E7604"/>
    <w:rsid w:val="008564FF"/>
    <w:rsid w:val="00920564"/>
    <w:rsid w:val="009435D8"/>
    <w:rsid w:val="009A1D4F"/>
    <w:rsid w:val="009B4D00"/>
    <w:rsid w:val="00A20CA8"/>
    <w:rsid w:val="00A6336D"/>
    <w:rsid w:val="00AB29F3"/>
    <w:rsid w:val="00CD69A2"/>
    <w:rsid w:val="00D50400"/>
    <w:rsid w:val="00DD5EDC"/>
    <w:rsid w:val="00E60310"/>
    <w:rsid w:val="00E93892"/>
    <w:rsid w:val="00EB3511"/>
    <w:rsid w:val="00F3591B"/>
    <w:rsid w:val="00FA6FB6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744E"/>
  <w15:chartTrackingRefBased/>
  <w15:docId w15:val="{20BB875C-8B96-486E-B8BA-8CE15B0A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Fobian, Maxfield (Max) (CIV)</dc:creator>
  <cp:keywords/>
  <dc:description/>
  <cp:lastModifiedBy>Henegar, Amanda (Capt)</cp:lastModifiedBy>
  <cp:revision>2</cp:revision>
  <dcterms:created xsi:type="dcterms:W3CDTF">2021-04-09T01:20:00Z</dcterms:created>
  <dcterms:modified xsi:type="dcterms:W3CDTF">2021-04-09T01:20:00Z</dcterms:modified>
</cp:coreProperties>
</file>